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2D" w:rsidRDefault="008C372D">
      <w:r>
        <w:rPr>
          <w:rFonts w:ascii="Cambria Math" w:hAnsi="Cambria Math" w:cs="Cambria Math"/>
        </w:rPr>
        <w:t>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C372D" w:rsidTr="008C372D">
        <w:tc>
          <w:tcPr>
            <w:tcW w:w="2336" w:type="dxa"/>
          </w:tcPr>
          <w:p w:rsidR="008C372D" w:rsidRDefault="008C372D">
            <w:r>
              <w:t>Наименование</w:t>
            </w:r>
          </w:p>
        </w:tc>
        <w:tc>
          <w:tcPr>
            <w:tcW w:w="2336" w:type="dxa"/>
          </w:tcPr>
          <w:p w:rsidR="008C372D" w:rsidRDefault="008C372D">
            <w:r>
              <w:t>Обозначение</w:t>
            </w:r>
          </w:p>
        </w:tc>
        <w:tc>
          <w:tcPr>
            <w:tcW w:w="2336" w:type="dxa"/>
          </w:tcPr>
          <w:p w:rsidR="008C372D" w:rsidRPr="008C372D" w:rsidRDefault="008C372D">
            <w:r>
              <w:rPr>
                <w:lang w:val="en-US"/>
              </w:rPr>
              <w:t>D, мм</w:t>
            </w:r>
          </w:p>
        </w:tc>
        <w:tc>
          <w:tcPr>
            <w:tcW w:w="2337" w:type="dxa"/>
          </w:tcPr>
          <w:p w:rsidR="008C372D" w:rsidRPr="008C372D" w:rsidRDefault="008C372D">
            <w:r>
              <w:rPr>
                <w:lang w:val="en-US"/>
              </w:rPr>
              <w:t xml:space="preserve">h, </w:t>
            </w:r>
            <w:r>
              <w:t>мм</w:t>
            </w:r>
          </w:p>
        </w:tc>
      </w:tr>
      <w:tr w:rsidR="008C372D" w:rsidTr="008C372D">
        <w:tc>
          <w:tcPr>
            <w:tcW w:w="2336" w:type="dxa"/>
          </w:tcPr>
          <w:p w:rsidR="008C372D" w:rsidRDefault="008C372D">
            <w:r>
              <w:t>Крышка</w:t>
            </w:r>
          </w:p>
        </w:tc>
        <w:tc>
          <w:tcPr>
            <w:tcW w:w="2336" w:type="dxa"/>
          </w:tcPr>
          <w:p w:rsidR="008C372D" w:rsidRDefault="008C372D">
            <w:r>
              <w:t>СП-330</w:t>
            </w:r>
          </w:p>
        </w:tc>
        <w:tc>
          <w:tcPr>
            <w:tcW w:w="2336" w:type="dxa"/>
          </w:tcPr>
          <w:p w:rsidR="008C372D" w:rsidRDefault="008C372D">
            <w:r>
              <w:t>65</w:t>
            </w:r>
          </w:p>
        </w:tc>
        <w:tc>
          <w:tcPr>
            <w:tcW w:w="2337" w:type="dxa"/>
          </w:tcPr>
          <w:p w:rsidR="008C372D" w:rsidRDefault="008C372D">
            <w:r>
              <w:t>11</w:t>
            </w:r>
          </w:p>
        </w:tc>
      </w:tr>
      <w:tr w:rsidR="008C372D" w:rsidTr="008C372D">
        <w:tc>
          <w:tcPr>
            <w:tcW w:w="2336" w:type="dxa"/>
          </w:tcPr>
          <w:p w:rsidR="008C372D" w:rsidRDefault="008C372D">
            <w:r>
              <w:t>Крышка</w:t>
            </w:r>
          </w:p>
        </w:tc>
        <w:tc>
          <w:tcPr>
            <w:tcW w:w="2336" w:type="dxa"/>
          </w:tcPr>
          <w:p w:rsidR="008C372D" w:rsidRDefault="008C372D">
            <w:r>
              <w:t>СП-331</w:t>
            </w:r>
          </w:p>
        </w:tc>
        <w:tc>
          <w:tcPr>
            <w:tcW w:w="2336" w:type="dxa"/>
          </w:tcPr>
          <w:p w:rsidR="008C372D" w:rsidRDefault="008C372D">
            <w:r>
              <w:t>80</w:t>
            </w:r>
          </w:p>
        </w:tc>
        <w:tc>
          <w:tcPr>
            <w:tcW w:w="2337" w:type="dxa"/>
          </w:tcPr>
          <w:p w:rsidR="008C372D" w:rsidRDefault="008C372D">
            <w:r>
              <w:t>14</w:t>
            </w:r>
          </w:p>
        </w:tc>
      </w:tr>
      <w:tr w:rsidR="008C372D" w:rsidTr="008C372D">
        <w:tc>
          <w:tcPr>
            <w:tcW w:w="2336" w:type="dxa"/>
          </w:tcPr>
          <w:p w:rsidR="008C372D" w:rsidRDefault="008C372D">
            <w:r>
              <w:t>Крышка</w:t>
            </w:r>
          </w:p>
        </w:tc>
        <w:tc>
          <w:tcPr>
            <w:tcW w:w="2336" w:type="dxa"/>
          </w:tcPr>
          <w:p w:rsidR="008C372D" w:rsidRDefault="008C372D">
            <w:r>
              <w:t>СП-332</w:t>
            </w:r>
          </w:p>
        </w:tc>
        <w:tc>
          <w:tcPr>
            <w:tcW w:w="2336" w:type="dxa"/>
          </w:tcPr>
          <w:p w:rsidR="008C372D" w:rsidRDefault="008C372D">
            <w:r>
              <w:t>97</w:t>
            </w:r>
          </w:p>
        </w:tc>
        <w:tc>
          <w:tcPr>
            <w:tcW w:w="2337" w:type="dxa"/>
          </w:tcPr>
          <w:p w:rsidR="008C372D" w:rsidRDefault="008C372D">
            <w:r>
              <w:t>16</w:t>
            </w:r>
          </w:p>
        </w:tc>
      </w:tr>
      <w:tr w:rsidR="008C372D" w:rsidTr="008C372D">
        <w:tc>
          <w:tcPr>
            <w:tcW w:w="2336" w:type="dxa"/>
          </w:tcPr>
          <w:p w:rsidR="008C372D" w:rsidRDefault="008C372D">
            <w:r>
              <w:t>Крышка</w:t>
            </w:r>
          </w:p>
        </w:tc>
        <w:tc>
          <w:tcPr>
            <w:tcW w:w="2336" w:type="dxa"/>
          </w:tcPr>
          <w:p w:rsidR="008C372D" w:rsidRDefault="008C372D">
            <w:r>
              <w:t>СП-347</w:t>
            </w:r>
          </w:p>
        </w:tc>
        <w:tc>
          <w:tcPr>
            <w:tcW w:w="2336" w:type="dxa"/>
          </w:tcPr>
          <w:p w:rsidR="008C372D" w:rsidRDefault="008C372D">
            <w:r>
              <w:t>55</w:t>
            </w:r>
          </w:p>
        </w:tc>
        <w:tc>
          <w:tcPr>
            <w:tcW w:w="2337" w:type="dxa"/>
          </w:tcPr>
          <w:p w:rsidR="008C372D" w:rsidRDefault="008C372D">
            <w:r>
              <w:t>9</w:t>
            </w:r>
          </w:p>
        </w:tc>
      </w:tr>
      <w:tr w:rsidR="008C372D" w:rsidTr="008C372D">
        <w:tc>
          <w:tcPr>
            <w:tcW w:w="2336" w:type="dxa"/>
          </w:tcPr>
          <w:p w:rsidR="008C372D" w:rsidRDefault="008C372D">
            <w:r>
              <w:t>Крышка</w:t>
            </w:r>
          </w:p>
        </w:tc>
        <w:tc>
          <w:tcPr>
            <w:tcW w:w="2336" w:type="dxa"/>
          </w:tcPr>
          <w:p w:rsidR="008C372D" w:rsidRDefault="008C372D">
            <w:r>
              <w:t>СП-458</w:t>
            </w:r>
          </w:p>
        </w:tc>
        <w:tc>
          <w:tcPr>
            <w:tcW w:w="2336" w:type="dxa"/>
          </w:tcPr>
          <w:p w:rsidR="008C372D" w:rsidRDefault="008C372D">
            <w:r>
              <w:t>45</w:t>
            </w:r>
          </w:p>
        </w:tc>
        <w:tc>
          <w:tcPr>
            <w:tcW w:w="2337" w:type="dxa"/>
          </w:tcPr>
          <w:p w:rsidR="008C372D" w:rsidRDefault="008C372D">
            <w:r>
              <w:t>6,6</w:t>
            </w:r>
            <w:bookmarkStart w:id="0" w:name="_GoBack"/>
            <w:bookmarkEnd w:id="0"/>
          </w:p>
        </w:tc>
      </w:tr>
    </w:tbl>
    <w:p w:rsidR="0005145D" w:rsidRDefault="0005145D"/>
    <w:sectPr w:rsidR="0005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DC"/>
    <w:rsid w:val="0005145D"/>
    <w:rsid w:val="008C372D"/>
    <w:rsid w:val="00A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26A6"/>
  <w15:chartTrackingRefBased/>
  <w15:docId w15:val="{58369EF4-0AA0-4A54-AB28-8BFEE473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Alekcandr</dc:creator>
  <cp:keywords/>
  <dc:description/>
  <cp:lastModifiedBy>Alekcandr</cp:lastModifiedBy>
  <cp:revision>3</cp:revision>
  <dcterms:created xsi:type="dcterms:W3CDTF">2019-12-20T11:10:00Z</dcterms:created>
  <dcterms:modified xsi:type="dcterms:W3CDTF">2019-12-20T11:15:00Z</dcterms:modified>
</cp:coreProperties>
</file>